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B8" w:rsidRPr="00AA2CB8" w:rsidRDefault="00AA2CB8" w:rsidP="00AA2CB8">
      <w:pPr>
        <w:pBdr>
          <w:bottom w:val="single" w:sz="4" w:space="1" w:color="auto"/>
        </w:pBdr>
        <w:spacing w:line="240" w:lineRule="auto"/>
        <w:jc w:val="center"/>
        <w:rPr>
          <w:rStyle w:val="a5"/>
          <w:sz w:val="20"/>
          <w:szCs w:val="20"/>
        </w:rPr>
      </w:pPr>
      <w:r w:rsidRPr="00AA2CB8">
        <w:rPr>
          <w:rStyle w:val="a5"/>
          <w:sz w:val="20"/>
          <w:szCs w:val="20"/>
        </w:rPr>
        <w:t xml:space="preserve">ПРЕСС-СЛУЖБА  </w:t>
      </w:r>
    </w:p>
    <w:p w:rsidR="00AA2CB8" w:rsidRPr="00AA2CB8" w:rsidRDefault="00AA2CB8" w:rsidP="00AA2CB8">
      <w:pPr>
        <w:pBdr>
          <w:bottom w:val="single" w:sz="4" w:space="1" w:color="auto"/>
        </w:pBdr>
        <w:spacing w:line="240" w:lineRule="auto"/>
        <w:jc w:val="center"/>
        <w:rPr>
          <w:rStyle w:val="a5"/>
          <w:sz w:val="20"/>
          <w:szCs w:val="20"/>
        </w:rPr>
      </w:pPr>
      <w:r w:rsidRPr="00AA2CB8">
        <w:rPr>
          <w:rStyle w:val="a5"/>
          <w:sz w:val="20"/>
          <w:szCs w:val="20"/>
        </w:rPr>
        <w:t xml:space="preserve">КОНТРОЛЬНО-СЧЁТНОЙ  ПАЛАТЫ </w:t>
      </w:r>
    </w:p>
    <w:p w:rsidR="00AA2CB8" w:rsidRPr="00AA2CB8" w:rsidRDefault="00AA2CB8" w:rsidP="00AA2CB8">
      <w:pPr>
        <w:pBdr>
          <w:bottom w:val="single" w:sz="4" w:space="1" w:color="auto"/>
        </w:pBdr>
        <w:spacing w:line="240" w:lineRule="auto"/>
        <w:jc w:val="center"/>
        <w:rPr>
          <w:rStyle w:val="a5"/>
          <w:sz w:val="20"/>
          <w:szCs w:val="20"/>
        </w:rPr>
      </w:pPr>
      <w:r w:rsidRPr="00AA2CB8">
        <w:rPr>
          <w:rStyle w:val="a5"/>
          <w:sz w:val="20"/>
          <w:szCs w:val="20"/>
        </w:rPr>
        <w:t>ТОМСКОЙ ОБЛАСТИ</w:t>
      </w:r>
    </w:p>
    <w:p w:rsidR="00AA2CB8" w:rsidRPr="00AA2CB8" w:rsidRDefault="00AA2CB8" w:rsidP="00AA2CB8">
      <w:pPr>
        <w:pStyle w:val="1"/>
        <w:spacing w:before="120" w:beforeAutospacing="0" w:after="0" w:afterAutospacing="0"/>
        <w:jc w:val="center"/>
        <w:rPr>
          <w:rStyle w:val="a5"/>
          <w:bCs w:val="0"/>
          <w:sz w:val="20"/>
          <w:szCs w:val="20"/>
        </w:rPr>
      </w:pPr>
      <w:r w:rsidRPr="00AA2CB8">
        <w:rPr>
          <w:rStyle w:val="a5"/>
          <w:sz w:val="20"/>
          <w:szCs w:val="20"/>
        </w:rPr>
        <w:t>Тел.: 52-32-51, факс: 52-00-61</w:t>
      </w:r>
    </w:p>
    <w:p w:rsidR="00AA2CB8" w:rsidRPr="00AA2CB8" w:rsidRDefault="00AA2CB8" w:rsidP="00AA2CB8">
      <w:pPr>
        <w:spacing w:line="240" w:lineRule="auto"/>
        <w:jc w:val="center"/>
        <w:rPr>
          <w:b/>
          <w:sz w:val="20"/>
          <w:szCs w:val="20"/>
          <w:lang w:val="en-US"/>
        </w:rPr>
      </w:pPr>
      <w:proofErr w:type="gramStart"/>
      <w:r w:rsidRPr="00AA2CB8">
        <w:rPr>
          <w:b/>
          <w:sz w:val="20"/>
          <w:szCs w:val="20"/>
          <w:lang w:val="en-US"/>
        </w:rPr>
        <w:t>e-mail</w:t>
      </w:r>
      <w:proofErr w:type="gramEnd"/>
      <w:r w:rsidRPr="00AA2CB8">
        <w:rPr>
          <w:b/>
          <w:sz w:val="20"/>
          <w:szCs w:val="20"/>
          <w:lang w:val="en-US"/>
        </w:rPr>
        <w:t xml:space="preserve">: </w:t>
      </w:r>
      <w:hyperlink r:id="rId6" w:history="1">
        <w:r w:rsidRPr="00AA2CB8">
          <w:rPr>
            <w:rStyle w:val="a4"/>
            <w:b/>
            <w:sz w:val="20"/>
            <w:szCs w:val="20"/>
            <w:lang w:val="en-US"/>
          </w:rPr>
          <w:t>tvg@audit.tomsk.ru</w:t>
        </w:r>
      </w:hyperlink>
    </w:p>
    <w:p w:rsidR="00AA2CB8" w:rsidRPr="00AA2CB8" w:rsidRDefault="00AA2CB8" w:rsidP="00AA2CB8">
      <w:pPr>
        <w:spacing w:line="240" w:lineRule="auto"/>
        <w:jc w:val="center"/>
        <w:rPr>
          <w:b/>
          <w:sz w:val="20"/>
          <w:szCs w:val="20"/>
        </w:rPr>
      </w:pPr>
      <w:hyperlink r:id="rId7" w:history="1">
        <w:r w:rsidRPr="00AA2CB8">
          <w:rPr>
            <w:rStyle w:val="a4"/>
            <w:b/>
            <w:sz w:val="20"/>
            <w:szCs w:val="20"/>
            <w:lang w:val="en-US"/>
          </w:rPr>
          <w:t>http</w:t>
        </w:r>
        <w:r w:rsidRPr="00AA2CB8">
          <w:rPr>
            <w:rStyle w:val="a4"/>
            <w:b/>
            <w:sz w:val="20"/>
            <w:szCs w:val="20"/>
          </w:rPr>
          <w:t>://</w:t>
        </w:r>
        <w:r w:rsidRPr="00AA2CB8">
          <w:rPr>
            <w:rStyle w:val="a4"/>
            <w:b/>
            <w:sz w:val="20"/>
            <w:szCs w:val="20"/>
            <w:lang w:val="en-US"/>
          </w:rPr>
          <w:t>audit</w:t>
        </w:r>
        <w:r w:rsidRPr="00AA2CB8">
          <w:rPr>
            <w:rStyle w:val="a4"/>
            <w:b/>
            <w:sz w:val="20"/>
            <w:szCs w:val="20"/>
          </w:rPr>
          <w:t>.</w:t>
        </w:r>
        <w:proofErr w:type="spellStart"/>
        <w:r w:rsidRPr="00AA2CB8">
          <w:rPr>
            <w:rStyle w:val="a4"/>
            <w:b/>
            <w:sz w:val="20"/>
            <w:szCs w:val="20"/>
            <w:lang w:val="en-US"/>
          </w:rPr>
          <w:t>tomsk</w:t>
        </w:r>
        <w:proofErr w:type="spellEnd"/>
        <w:r w:rsidRPr="00AA2CB8">
          <w:rPr>
            <w:rStyle w:val="a4"/>
            <w:b/>
            <w:sz w:val="20"/>
            <w:szCs w:val="20"/>
          </w:rPr>
          <w:t>.</w:t>
        </w:r>
        <w:proofErr w:type="spellStart"/>
        <w:r w:rsidRPr="00AA2CB8">
          <w:rPr>
            <w:rStyle w:val="a4"/>
            <w:b/>
            <w:sz w:val="20"/>
            <w:szCs w:val="20"/>
            <w:lang w:val="en-US"/>
          </w:rPr>
          <w:t>ru</w:t>
        </w:r>
        <w:proofErr w:type="spellEnd"/>
      </w:hyperlink>
    </w:p>
    <w:p w:rsidR="00F67D53" w:rsidRPr="00AA2CB8" w:rsidRDefault="00CA2918" w:rsidP="00AA2CB8">
      <w:pPr>
        <w:spacing w:line="240" w:lineRule="auto"/>
        <w:jc w:val="both"/>
        <w:rPr>
          <w:rFonts w:ascii="Times New Roman" w:hAnsi="Times New Roman" w:cs="Times New Roman"/>
          <w:i/>
          <w:sz w:val="20"/>
          <w:szCs w:val="20"/>
        </w:rPr>
      </w:pPr>
      <w:bookmarkStart w:id="0" w:name="_GoBack"/>
      <w:bookmarkEnd w:id="0"/>
      <w:r w:rsidRPr="00AA2CB8">
        <w:rPr>
          <w:rFonts w:ascii="Times New Roman" w:hAnsi="Times New Roman" w:cs="Times New Roman"/>
          <w:i/>
          <w:sz w:val="20"/>
          <w:szCs w:val="20"/>
        </w:rPr>
        <w:tab/>
      </w:r>
      <w:r w:rsidR="00F67D53" w:rsidRPr="00AA2CB8">
        <w:rPr>
          <w:rFonts w:ascii="Times New Roman" w:hAnsi="Times New Roman" w:cs="Times New Roman"/>
          <w:i/>
          <w:sz w:val="20"/>
          <w:szCs w:val="20"/>
        </w:rPr>
        <w:t>24 декабря 2013.</w:t>
      </w:r>
    </w:p>
    <w:p w:rsidR="00CA2918" w:rsidRPr="00AA2CB8" w:rsidRDefault="00CA2918" w:rsidP="00AA2CB8">
      <w:pPr>
        <w:spacing w:line="240" w:lineRule="auto"/>
        <w:jc w:val="both"/>
        <w:rPr>
          <w:rFonts w:ascii="Times New Roman" w:hAnsi="Times New Roman" w:cs="Times New Roman"/>
          <w:b/>
          <w:sz w:val="20"/>
          <w:szCs w:val="20"/>
        </w:rPr>
      </w:pPr>
      <w:r w:rsidRPr="00AA2CB8">
        <w:rPr>
          <w:rFonts w:ascii="Times New Roman" w:hAnsi="Times New Roman" w:cs="Times New Roman"/>
          <w:b/>
          <w:sz w:val="20"/>
          <w:szCs w:val="20"/>
        </w:rPr>
        <w:t>Сегодня состоялось первое собрание Совета контрольно-с</w:t>
      </w:r>
      <w:r w:rsidR="00F67D53" w:rsidRPr="00AA2CB8">
        <w:rPr>
          <w:rFonts w:ascii="Times New Roman" w:hAnsi="Times New Roman" w:cs="Times New Roman"/>
          <w:b/>
          <w:sz w:val="20"/>
          <w:szCs w:val="20"/>
        </w:rPr>
        <w:t>четных органов Томской области</w:t>
      </w:r>
    </w:p>
    <w:p w:rsidR="00CA2918" w:rsidRPr="00AA2CB8" w:rsidRDefault="00CA2918" w:rsidP="00AA2CB8">
      <w:pPr>
        <w:spacing w:line="240" w:lineRule="auto"/>
        <w:ind w:firstLine="708"/>
        <w:jc w:val="both"/>
        <w:rPr>
          <w:rFonts w:ascii="Times New Roman" w:hAnsi="Times New Roman" w:cs="Times New Roman"/>
          <w:sz w:val="20"/>
          <w:szCs w:val="20"/>
        </w:rPr>
      </w:pPr>
      <w:r w:rsidRPr="00AA2CB8">
        <w:rPr>
          <w:rFonts w:ascii="Times New Roman" w:hAnsi="Times New Roman" w:cs="Times New Roman"/>
          <w:sz w:val="20"/>
          <w:szCs w:val="20"/>
        </w:rPr>
        <w:t xml:space="preserve">В своем приветственном слове Алексей </w:t>
      </w:r>
      <w:proofErr w:type="spellStart"/>
      <w:r w:rsidRPr="00AA2CB8">
        <w:rPr>
          <w:rFonts w:ascii="Times New Roman" w:hAnsi="Times New Roman" w:cs="Times New Roman"/>
          <w:sz w:val="20"/>
          <w:szCs w:val="20"/>
        </w:rPr>
        <w:t>Пронькин</w:t>
      </w:r>
      <w:proofErr w:type="spellEnd"/>
      <w:r w:rsidRPr="00AA2CB8">
        <w:rPr>
          <w:rFonts w:ascii="Times New Roman" w:hAnsi="Times New Roman" w:cs="Times New Roman"/>
          <w:sz w:val="20"/>
          <w:szCs w:val="20"/>
        </w:rPr>
        <w:t>, председатель Контрольно-счетной палаты Томской области, напомнил участникам собрания (в его работе приняли участие 17 из 19 представителей муниципальных КСО), что по итогам заочного голосования Совет КСО единогласно  создан 22 октября 2013 года. Контрольно-счетной палатой Томской области со всеми заключены Соглашения о сотрудничестве и взаимодействии.</w:t>
      </w:r>
    </w:p>
    <w:p w:rsidR="005F6D52" w:rsidRPr="00AA2CB8" w:rsidRDefault="005F6D52" w:rsidP="00AA2CB8">
      <w:pPr>
        <w:spacing w:line="240" w:lineRule="auto"/>
        <w:ind w:firstLine="708"/>
        <w:jc w:val="both"/>
        <w:rPr>
          <w:rFonts w:ascii="Times New Roman" w:hAnsi="Times New Roman" w:cs="Times New Roman"/>
          <w:sz w:val="20"/>
          <w:szCs w:val="20"/>
        </w:rPr>
      </w:pPr>
      <w:r w:rsidRPr="00AA2CB8">
        <w:rPr>
          <w:rFonts w:ascii="Times New Roman" w:hAnsi="Times New Roman" w:cs="Times New Roman"/>
          <w:sz w:val="20"/>
          <w:szCs w:val="20"/>
        </w:rPr>
        <w:t xml:space="preserve">Перед началом работы собрания председатель представил его участникам заместителя и аудиторов Контрольно-счетной палаты, с которыми многие представители муниципальных контрольных органов до сегодняшнего дня были знакомы только заочно. </w:t>
      </w:r>
    </w:p>
    <w:p w:rsidR="00CA2918" w:rsidRPr="00AA2CB8" w:rsidRDefault="00CA2918" w:rsidP="00AA2CB8">
      <w:pPr>
        <w:spacing w:line="240" w:lineRule="auto"/>
        <w:ind w:firstLine="708"/>
        <w:jc w:val="both"/>
        <w:rPr>
          <w:rFonts w:ascii="Times New Roman" w:hAnsi="Times New Roman" w:cs="Times New Roman"/>
          <w:sz w:val="20"/>
          <w:szCs w:val="20"/>
        </w:rPr>
      </w:pPr>
      <w:r w:rsidRPr="00AA2CB8">
        <w:rPr>
          <w:rFonts w:ascii="Times New Roman" w:hAnsi="Times New Roman" w:cs="Times New Roman"/>
          <w:sz w:val="20"/>
          <w:szCs w:val="20"/>
        </w:rPr>
        <w:t xml:space="preserve">Одним из главных вопросов </w:t>
      </w:r>
      <w:r w:rsidRPr="00AA2CB8">
        <w:rPr>
          <w:rFonts w:ascii="Times New Roman" w:hAnsi="Times New Roman" w:cs="Times New Roman"/>
          <w:b/>
          <w:sz w:val="20"/>
          <w:szCs w:val="20"/>
        </w:rPr>
        <w:t>повестки</w:t>
      </w:r>
      <w:r w:rsidRPr="00AA2CB8">
        <w:rPr>
          <w:rFonts w:ascii="Times New Roman" w:hAnsi="Times New Roman" w:cs="Times New Roman"/>
          <w:sz w:val="20"/>
          <w:szCs w:val="20"/>
        </w:rPr>
        <w:t xml:space="preserve"> дня было избрание </w:t>
      </w:r>
      <w:r w:rsidR="001F5BC1" w:rsidRPr="00AA2CB8">
        <w:rPr>
          <w:rFonts w:ascii="Times New Roman" w:hAnsi="Times New Roman" w:cs="Times New Roman"/>
          <w:sz w:val="20"/>
          <w:szCs w:val="20"/>
        </w:rPr>
        <w:t xml:space="preserve">рабочего органа Совета.  В него вошли семь человек: председателем избран Алексей </w:t>
      </w:r>
      <w:proofErr w:type="spellStart"/>
      <w:r w:rsidR="001F5BC1" w:rsidRPr="00AA2CB8">
        <w:rPr>
          <w:rFonts w:ascii="Times New Roman" w:hAnsi="Times New Roman" w:cs="Times New Roman"/>
          <w:sz w:val="20"/>
          <w:szCs w:val="20"/>
        </w:rPr>
        <w:t>Пронькин</w:t>
      </w:r>
      <w:proofErr w:type="spellEnd"/>
      <w:r w:rsidR="001F5BC1" w:rsidRPr="00AA2CB8">
        <w:rPr>
          <w:rFonts w:ascii="Times New Roman" w:hAnsi="Times New Roman" w:cs="Times New Roman"/>
          <w:sz w:val="20"/>
          <w:szCs w:val="20"/>
        </w:rPr>
        <w:t>, ответственным секретарем – Владимир Вакс, председатель</w:t>
      </w:r>
      <w:r w:rsidR="001F5BC1" w:rsidRPr="00AA2CB8">
        <w:rPr>
          <w:rFonts w:ascii="Times New Roman" w:hAnsi="Times New Roman" w:cs="Times New Roman"/>
          <w:b/>
          <w:sz w:val="20"/>
          <w:szCs w:val="20"/>
        </w:rPr>
        <w:t xml:space="preserve"> Счетной палаты Города Томска</w:t>
      </w:r>
      <w:r w:rsidR="001F5BC1" w:rsidRPr="00AA2CB8">
        <w:rPr>
          <w:rFonts w:ascii="Times New Roman" w:hAnsi="Times New Roman" w:cs="Times New Roman"/>
          <w:sz w:val="20"/>
          <w:szCs w:val="20"/>
        </w:rPr>
        <w:t xml:space="preserve">, членами  президиума – Сергей </w:t>
      </w:r>
      <w:proofErr w:type="spellStart"/>
      <w:r w:rsidR="001F5BC1" w:rsidRPr="00AA2CB8">
        <w:rPr>
          <w:rFonts w:ascii="Times New Roman" w:hAnsi="Times New Roman" w:cs="Times New Roman"/>
          <w:sz w:val="20"/>
          <w:szCs w:val="20"/>
        </w:rPr>
        <w:t>Балашков</w:t>
      </w:r>
      <w:proofErr w:type="spellEnd"/>
      <w:r w:rsidR="001F5BC1" w:rsidRPr="00AA2CB8">
        <w:rPr>
          <w:rFonts w:ascii="Times New Roman" w:hAnsi="Times New Roman" w:cs="Times New Roman"/>
          <w:sz w:val="20"/>
          <w:szCs w:val="20"/>
        </w:rPr>
        <w:t>, председатель</w:t>
      </w:r>
      <w:r w:rsidR="001F5BC1" w:rsidRPr="00AA2CB8">
        <w:rPr>
          <w:rFonts w:ascii="Times New Roman" w:hAnsi="Times New Roman" w:cs="Times New Roman"/>
          <w:b/>
          <w:sz w:val="20"/>
          <w:szCs w:val="20"/>
        </w:rPr>
        <w:t xml:space="preserve"> Счетной </w:t>
      </w:r>
      <w:proofErr w:type="gramStart"/>
      <w:r w:rsidR="001F5BC1" w:rsidRPr="00AA2CB8">
        <w:rPr>
          <w:rFonts w:ascii="Times New Roman" w:hAnsi="Times New Roman" w:cs="Times New Roman"/>
          <w:b/>
          <w:sz w:val="20"/>
          <w:szCs w:val="20"/>
        </w:rPr>
        <w:t>палаты</w:t>
      </w:r>
      <w:proofErr w:type="gramEnd"/>
      <w:r w:rsidR="001F5BC1" w:rsidRPr="00AA2CB8">
        <w:rPr>
          <w:rFonts w:ascii="Times New Roman" w:hAnsi="Times New Roman" w:cs="Times New Roman"/>
          <w:b/>
          <w:sz w:val="20"/>
          <w:szCs w:val="20"/>
        </w:rPr>
        <w:t xml:space="preserve"> ЗАТО Северск</w:t>
      </w:r>
      <w:r w:rsidR="001F5BC1" w:rsidRPr="00AA2CB8">
        <w:rPr>
          <w:rFonts w:ascii="Times New Roman" w:hAnsi="Times New Roman" w:cs="Times New Roman"/>
          <w:sz w:val="20"/>
          <w:szCs w:val="20"/>
        </w:rPr>
        <w:t>, Андрей Муратов, председатель</w:t>
      </w:r>
      <w:r w:rsidR="001F5BC1" w:rsidRPr="00AA2CB8">
        <w:rPr>
          <w:rFonts w:ascii="Times New Roman" w:hAnsi="Times New Roman" w:cs="Times New Roman"/>
          <w:b/>
          <w:sz w:val="20"/>
          <w:szCs w:val="20"/>
        </w:rPr>
        <w:t xml:space="preserve"> Счетной палаты </w:t>
      </w:r>
      <w:proofErr w:type="spellStart"/>
      <w:r w:rsidR="001F5BC1" w:rsidRPr="00AA2CB8">
        <w:rPr>
          <w:rFonts w:ascii="Times New Roman" w:hAnsi="Times New Roman" w:cs="Times New Roman"/>
          <w:b/>
          <w:sz w:val="20"/>
          <w:szCs w:val="20"/>
        </w:rPr>
        <w:t>Колпашевского</w:t>
      </w:r>
      <w:proofErr w:type="spellEnd"/>
      <w:r w:rsidR="001F5BC1" w:rsidRPr="00AA2CB8">
        <w:rPr>
          <w:rFonts w:ascii="Times New Roman" w:hAnsi="Times New Roman" w:cs="Times New Roman"/>
          <w:b/>
          <w:sz w:val="20"/>
          <w:szCs w:val="20"/>
        </w:rPr>
        <w:t xml:space="preserve"> </w:t>
      </w:r>
      <w:proofErr w:type="spellStart"/>
      <w:r w:rsidR="001F5BC1" w:rsidRPr="00AA2CB8">
        <w:rPr>
          <w:rFonts w:ascii="Times New Roman" w:hAnsi="Times New Roman" w:cs="Times New Roman"/>
          <w:b/>
          <w:sz w:val="20"/>
          <w:szCs w:val="20"/>
        </w:rPr>
        <w:t>рйона</w:t>
      </w:r>
      <w:proofErr w:type="spellEnd"/>
      <w:r w:rsidR="001F5BC1" w:rsidRPr="00AA2CB8">
        <w:rPr>
          <w:rFonts w:ascii="Times New Roman" w:hAnsi="Times New Roman" w:cs="Times New Roman"/>
          <w:sz w:val="20"/>
          <w:szCs w:val="20"/>
        </w:rPr>
        <w:t>, Вера Синяк, председатель</w:t>
      </w:r>
      <w:r w:rsidR="001F5BC1" w:rsidRPr="00AA2CB8">
        <w:rPr>
          <w:rFonts w:ascii="Times New Roman" w:hAnsi="Times New Roman" w:cs="Times New Roman"/>
          <w:b/>
          <w:sz w:val="20"/>
          <w:szCs w:val="20"/>
        </w:rPr>
        <w:t xml:space="preserve"> контрольно-счетного органа Первомайского района</w:t>
      </w:r>
      <w:r w:rsidR="001F5BC1" w:rsidRPr="00AA2CB8">
        <w:rPr>
          <w:rFonts w:ascii="Times New Roman" w:hAnsi="Times New Roman" w:cs="Times New Roman"/>
          <w:sz w:val="20"/>
          <w:szCs w:val="20"/>
        </w:rPr>
        <w:t>, Галина Никонова, руководитель</w:t>
      </w:r>
      <w:r w:rsidR="001F5BC1" w:rsidRPr="00AA2CB8">
        <w:rPr>
          <w:rFonts w:ascii="Times New Roman" w:hAnsi="Times New Roman" w:cs="Times New Roman"/>
          <w:b/>
          <w:sz w:val="20"/>
          <w:szCs w:val="20"/>
        </w:rPr>
        <w:t xml:space="preserve"> ревизионной группы Думы </w:t>
      </w:r>
      <w:proofErr w:type="spellStart"/>
      <w:r w:rsidR="001F5BC1" w:rsidRPr="00AA2CB8">
        <w:rPr>
          <w:rFonts w:ascii="Times New Roman" w:hAnsi="Times New Roman" w:cs="Times New Roman"/>
          <w:b/>
          <w:sz w:val="20"/>
          <w:szCs w:val="20"/>
        </w:rPr>
        <w:t>Асиновского</w:t>
      </w:r>
      <w:proofErr w:type="spellEnd"/>
      <w:r w:rsidR="001F5BC1" w:rsidRPr="00AA2CB8">
        <w:rPr>
          <w:rFonts w:ascii="Times New Roman" w:hAnsi="Times New Roman" w:cs="Times New Roman"/>
          <w:b/>
          <w:sz w:val="20"/>
          <w:szCs w:val="20"/>
        </w:rPr>
        <w:t xml:space="preserve"> района</w:t>
      </w:r>
      <w:r w:rsidR="001F5BC1" w:rsidRPr="00AA2CB8">
        <w:rPr>
          <w:rFonts w:ascii="Times New Roman" w:hAnsi="Times New Roman" w:cs="Times New Roman"/>
          <w:sz w:val="20"/>
          <w:szCs w:val="20"/>
        </w:rPr>
        <w:t xml:space="preserve">, Галина </w:t>
      </w:r>
      <w:proofErr w:type="spellStart"/>
      <w:r w:rsidR="001F5BC1" w:rsidRPr="00AA2CB8">
        <w:rPr>
          <w:rFonts w:ascii="Times New Roman" w:hAnsi="Times New Roman" w:cs="Times New Roman"/>
          <w:sz w:val="20"/>
          <w:szCs w:val="20"/>
        </w:rPr>
        <w:t>Басирова</w:t>
      </w:r>
      <w:proofErr w:type="spellEnd"/>
      <w:r w:rsidR="001F5BC1" w:rsidRPr="00AA2CB8">
        <w:rPr>
          <w:rFonts w:ascii="Times New Roman" w:hAnsi="Times New Roman" w:cs="Times New Roman"/>
          <w:sz w:val="20"/>
          <w:szCs w:val="20"/>
        </w:rPr>
        <w:t xml:space="preserve">, председатель </w:t>
      </w:r>
      <w:r w:rsidR="001F5BC1" w:rsidRPr="00AA2CB8">
        <w:rPr>
          <w:rFonts w:ascii="Times New Roman" w:hAnsi="Times New Roman" w:cs="Times New Roman"/>
          <w:b/>
          <w:sz w:val="20"/>
          <w:szCs w:val="20"/>
        </w:rPr>
        <w:t>Счетной палаты муниципального образования «Томский район».</w:t>
      </w:r>
    </w:p>
    <w:p w:rsidR="008B4952" w:rsidRPr="00AA2CB8" w:rsidRDefault="00BD25F1" w:rsidP="00AA2CB8">
      <w:pPr>
        <w:spacing w:line="240" w:lineRule="auto"/>
        <w:ind w:firstLine="708"/>
        <w:jc w:val="both"/>
        <w:rPr>
          <w:rFonts w:ascii="Times New Roman" w:hAnsi="Times New Roman" w:cs="Times New Roman"/>
          <w:sz w:val="20"/>
          <w:szCs w:val="20"/>
        </w:rPr>
      </w:pPr>
      <w:r w:rsidRPr="00AA2CB8">
        <w:rPr>
          <w:rFonts w:ascii="Times New Roman" w:hAnsi="Times New Roman" w:cs="Times New Roman"/>
          <w:sz w:val="20"/>
          <w:szCs w:val="20"/>
        </w:rPr>
        <w:t xml:space="preserve">Участники собрания подтвердили необходимость </w:t>
      </w:r>
      <w:proofErr w:type="gramStart"/>
      <w:r w:rsidRPr="00AA2CB8">
        <w:rPr>
          <w:rFonts w:ascii="Times New Roman" w:hAnsi="Times New Roman" w:cs="Times New Roman"/>
          <w:sz w:val="20"/>
          <w:szCs w:val="20"/>
        </w:rPr>
        <w:t>разработки программы учета результатов проведения контрольных</w:t>
      </w:r>
      <w:proofErr w:type="gramEnd"/>
      <w:r w:rsidRPr="00AA2CB8">
        <w:rPr>
          <w:rFonts w:ascii="Times New Roman" w:hAnsi="Times New Roman" w:cs="Times New Roman"/>
          <w:sz w:val="20"/>
          <w:szCs w:val="20"/>
        </w:rPr>
        <w:t xml:space="preserve"> и экспертно-аналитических мероприятий. </w:t>
      </w:r>
      <w:r w:rsidR="00A876AB" w:rsidRPr="00AA2CB8">
        <w:rPr>
          <w:rFonts w:ascii="Times New Roman" w:hAnsi="Times New Roman" w:cs="Times New Roman"/>
          <w:sz w:val="20"/>
          <w:szCs w:val="20"/>
        </w:rPr>
        <w:t xml:space="preserve">Программный комплекс «Автоматизированная система формирования базы данных по результатам, получаемым в ходе проведения контрольных мероприятий, подготовки отчетных и аналитических материалов и осуществления </w:t>
      </w:r>
      <w:proofErr w:type="gramStart"/>
      <w:r w:rsidR="00A876AB" w:rsidRPr="00AA2CB8">
        <w:rPr>
          <w:rFonts w:ascii="Times New Roman" w:hAnsi="Times New Roman" w:cs="Times New Roman"/>
          <w:sz w:val="20"/>
          <w:szCs w:val="20"/>
        </w:rPr>
        <w:t>контроля за</w:t>
      </w:r>
      <w:proofErr w:type="gramEnd"/>
      <w:r w:rsidR="00A876AB" w:rsidRPr="00AA2CB8">
        <w:rPr>
          <w:rFonts w:ascii="Times New Roman" w:hAnsi="Times New Roman" w:cs="Times New Roman"/>
          <w:sz w:val="20"/>
          <w:szCs w:val="20"/>
        </w:rPr>
        <w:t xml:space="preserve"> устранением выявленных нарушений» </w:t>
      </w:r>
      <w:r w:rsidRPr="00AA2CB8">
        <w:rPr>
          <w:rFonts w:ascii="Times New Roman" w:hAnsi="Times New Roman" w:cs="Times New Roman"/>
          <w:sz w:val="20"/>
          <w:szCs w:val="20"/>
        </w:rPr>
        <w:t>используе</w:t>
      </w:r>
      <w:r w:rsidR="00A876AB" w:rsidRPr="00AA2CB8">
        <w:rPr>
          <w:rFonts w:ascii="Times New Roman" w:hAnsi="Times New Roman" w:cs="Times New Roman"/>
          <w:sz w:val="20"/>
          <w:szCs w:val="20"/>
        </w:rPr>
        <w:t xml:space="preserve">тся в </w:t>
      </w:r>
      <w:r w:rsidRPr="00AA2CB8">
        <w:rPr>
          <w:rFonts w:ascii="Times New Roman" w:hAnsi="Times New Roman" w:cs="Times New Roman"/>
          <w:sz w:val="20"/>
          <w:szCs w:val="20"/>
        </w:rPr>
        <w:t>Контрольно-счетной палатой Томской области</w:t>
      </w:r>
      <w:r w:rsidR="00A876AB" w:rsidRPr="00AA2CB8">
        <w:rPr>
          <w:rFonts w:ascii="Times New Roman" w:hAnsi="Times New Roman" w:cs="Times New Roman"/>
          <w:sz w:val="20"/>
          <w:szCs w:val="20"/>
        </w:rPr>
        <w:t xml:space="preserve"> с 2004 года. </w:t>
      </w:r>
      <w:r w:rsidR="008B4952" w:rsidRPr="00AA2CB8">
        <w:rPr>
          <w:rFonts w:ascii="Times New Roman" w:hAnsi="Times New Roman" w:cs="Times New Roman"/>
          <w:sz w:val="20"/>
          <w:szCs w:val="20"/>
        </w:rPr>
        <w:t>Эта п</w:t>
      </w:r>
      <w:r w:rsidR="00A876AB" w:rsidRPr="00AA2CB8">
        <w:rPr>
          <w:rFonts w:ascii="Times New Roman" w:hAnsi="Times New Roman" w:cs="Times New Roman"/>
          <w:sz w:val="20"/>
          <w:szCs w:val="20"/>
        </w:rPr>
        <w:t xml:space="preserve">рограмма предназначена для автоматизации учета результатов деятельности контрольного органа, накопления и хранения информации по проведенным мероприятиям, автоматизации построения отчетов о работе за необходимый отчетный период, учета и </w:t>
      </w:r>
      <w:proofErr w:type="gramStart"/>
      <w:r w:rsidR="00A876AB" w:rsidRPr="00AA2CB8">
        <w:rPr>
          <w:rFonts w:ascii="Times New Roman" w:hAnsi="Times New Roman" w:cs="Times New Roman"/>
          <w:sz w:val="20"/>
          <w:szCs w:val="20"/>
        </w:rPr>
        <w:t>контроля</w:t>
      </w:r>
      <w:proofErr w:type="gramEnd"/>
      <w:r w:rsidR="00A876AB" w:rsidRPr="00AA2CB8">
        <w:rPr>
          <w:rFonts w:ascii="Times New Roman" w:hAnsi="Times New Roman" w:cs="Times New Roman"/>
          <w:sz w:val="20"/>
          <w:szCs w:val="20"/>
        </w:rPr>
        <w:t xml:space="preserve"> выписанных и полученных от проверяемых объектов документов, а также с целью контроля устранения выявляемых нарушений. </w:t>
      </w:r>
    </w:p>
    <w:p w:rsidR="00A876AB" w:rsidRPr="00AA2CB8" w:rsidRDefault="00A876AB" w:rsidP="00AA2CB8">
      <w:pPr>
        <w:spacing w:line="240" w:lineRule="auto"/>
        <w:ind w:firstLine="708"/>
        <w:jc w:val="both"/>
        <w:rPr>
          <w:rFonts w:ascii="Times New Roman" w:hAnsi="Times New Roman" w:cs="Times New Roman"/>
          <w:sz w:val="20"/>
          <w:szCs w:val="20"/>
        </w:rPr>
      </w:pPr>
      <w:r w:rsidRPr="00AA2CB8">
        <w:rPr>
          <w:rFonts w:ascii="Times New Roman" w:hAnsi="Times New Roman" w:cs="Times New Roman"/>
          <w:sz w:val="20"/>
          <w:szCs w:val="20"/>
        </w:rPr>
        <w:t xml:space="preserve">В рамках сотрудничества эта программа была передана в контрольно-счетные органы Северска, </w:t>
      </w:r>
      <w:proofErr w:type="spellStart"/>
      <w:r w:rsidRPr="00AA2CB8">
        <w:rPr>
          <w:rFonts w:ascii="Times New Roman" w:hAnsi="Times New Roman" w:cs="Times New Roman"/>
          <w:sz w:val="20"/>
          <w:szCs w:val="20"/>
        </w:rPr>
        <w:t>Кожевниковского</w:t>
      </w:r>
      <w:proofErr w:type="spellEnd"/>
      <w:r w:rsidRPr="00AA2CB8">
        <w:rPr>
          <w:rFonts w:ascii="Times New Roman" w:hAnsi="Times New Roman" w:cs="Times New Roman"/>
          <w:sz w:val="20"/>
          <w:szCs w:val="20"/>
        </w:rPr>
        <w:t xml:space="preserve">  и </w:t>
      </w:r>
      <w:proofErr w:type="spellStart"/>
      <w:r w:rsidRPr="00AA2CB8">
        <w:rPr>
          <w:rFonts w:ascii="Times New Roman" w:hAnsi="Times New Roman" w:cs="Times New Roman"/>
          <w:sz w:val="20"/>
          <w:szCs w:val="20"/>
        </w:rPr>
        <w:t>Асиновского</w:t>
      </w:r>
      <w:proofErr w:type="spellEnd"/>
      <w:r w:rsidRPr="00AA2CB8">
        <w:rPr>
          <w:rFonts w:ascii="Times New Roman" w:hAnsi="Times New Roman" w:cs="Times New Roman"/>
          <w:sz w:val="20"/>
          <w:szCs w:val="20"/>
        </w:rPr>
        <w:t xml:space="preserve"> районов. С начала эксплуатации программного комплекса неоднократно осуществлялась его модернизация, но </w:t>
      </w:r>
      <w:r w:rsidR="008B4952" w:rsidRPr="00AA2CB8">
        <w:rPr>
          <w:rFonts w:ascii="Times New Roman" w:hAnsi="Times New Roman" w:cs="Times New Roman"/>
          <w:sz w:val="20"/>
          <w:szCs w:val="20"/>
        </w:rPr>
        <w:t xml:space="preserve">сегодня все его </w:t>
      </w:r>
      <w:r w:rsidRPr="00AA2CB8">
        <w:rPr>
          <w:rFonts w:ascii="Times New Roman" w:hAnsi="Times New Roman" w:cs="Times New Roman"/>
          <w:sz w:val="20"/>
          <w:szCs w:val="20"/>
        </w:rPr>
        <w:t xml:space="preserve">  усовершенствования </w:t>
      </w:r>
      <w:r w:rsidR="008B4952" w:rsidRPr="00AA2CB8">
        <w:rPr>
          <w:rFonts w:ascii="Times New Roman" w:hAnsi="Times New Roman" w:cs="Times New Roman"/>
          <w:sz w:val="20"/>
          <w:szCs w:val="20"/>
        </w:rPr>
        <w:t xml:space="preserve">уже </w:t>
      </w:r>
      <w:r w:rsidRPr="00AA2CB8">
        <w:rPr>
          <w:rFonts w:ascii="Times New Roman" w:hAnsi="Times New Roman" w:cs="Times New Roman"/>
          <w:sz w:val="20"/>
          <w:szCs w:val="20"/>
        </w:rPr>
        <w:t xml:space="preserve">не позволяют решить ряд важных проблем. Платформа, на которой развернута система, не совместима с новыми версиями системного и прикладного программного обеспечения, что вызывает трудности при передаче </w:t>
      </w:r>
      <w:r w:rsidR="008B4952" w:rsidRPr="00AA2CB8">
        <w:rPr>
          <w:rFonts w:ascii="Times New Roman" w:hAnsi="Times New Roman" w:cs="Times New Roman"/>
          <w:sz w:val="20"/>
          <w:szCs w:val="20"/>
        </w:rPr>
        <w:t xml:space="preserve">программы </w:t>
      </w:r>
      <w:proofErr w:type="gramStart"/>
      <w:r w:rsidRPr="00AA2CB8">
        <w:rPr>
          <w:rFonts w:ascii="Times New Roman" w:hAnsi="Times New Roman" w:cs="Times New Roman"/>
          <w:sz w:val="20"/>
          <w:szCs w:val="20"/>
        </w:rPr>
        <w:t>муниципальным</w:t>
      </w:r>
      <w:proofErr w:type="gramEnd"/>
      <w:r w:rsidRPr="00AA2CB8">
        <w:rPr>
          <w:rFonts w:ascii="Times New Roman" w:hAnsi="Times New Roman" w:cs="Times New Roman"/>
          <w:sz w:val="20"/>
          <w:szCs w:val="20"/>
        </w:rPr>
        <w:t xml:space="preserve"> КСО. Разработка новой системы, отвечающей современным требованиям, позволит автоматизировать процесс обработки, накопления и хранения результатов деятельности как отдельного контрольно-счетного органа, так и контрольно-счетных органов Томской области в целом, определять системные нарушения, выявляемые </w:t>
      </w:r>
      <w:r w:rsidR="006645E4" w:rsidRPr="00AA2CB8">
        <w:rPr>
          <w:rFonts w:ascii="Times New Roman" w:hAnsi="Times New Roman" w:cs="Times New Roman"/>
          <w:sz w:val="20"/>
          <w:szCs w:val="20"/>
        </w:rPr>
        <w:t>контрольно-счетными органами</w:t>
      </w:r>
      <w:r w:rsidRPr="00AA2CB8">
        <w:rPr>
          <w:rFonts w:ascii="Times New Roman" w:hAnsi="Times New Roman" w:cs="Times New Roman"/>
          <w:sz w:val="20"/>
          <w:szCs w:val="20"/>
        </w:rPr>
        <w:t>, использовать более гибкий к изменениям и доработкам функционал. Новый программный продукт позволит муниципальным КСО обеспечить работу с системой посредством удаленного доступа через веб-интерфейс. Для работы из любой точки области необходимым условием будет только наличие компьютера с подключением к сети Интернет (серверное оборудование и программное обеспечение будет находиться на площадке Контрольно-счетной палаты).</w:t>
      </w:r>
    </w:p>
    <w:p w:rsidR="005F6D52" w:rsidRPr="00AA2CB8" w:rsidRDefault="005F6D52" w:rsidP="00AA2CB8">
      <w:pPr>
        <w:spacing w:line="240" w:lineRule="auto"/>
        <w:ind w:firstLine="708"/>
        <w:jc w:val="both"/>
        <w:rPr>
          <w:rFonts w:ascii="Times New Roman" w:hAnsi="Times New Roman" w:cs="Times New Roman"/>
          <w:sz w:val="20"/>
          <w:szCs w:val="20"/>
        </w:rPr>
      </w:pPr>
      <w:r w:rsidRPr="00AA2CB8">
        <w:rPr>
          <w:rFonts w:ascii="Times New Roman" w:hAnsi="Times New Roman" w:cs="Times New Roman"/>
          <w:sz w:val="20"/>
          <w:szCs w:val="20"/>
        </w:rPr>
        <w:t xml:space="preserve">Участники собрания рассмотрели и обсудили </w:t>
      </w:r>
      <w:r w:rsidRPr="00AA2CB8">
        <w:rPr>
          <w:rFonts w:ascii="Times New Roman" w:hAnsi="Times New Roman" w:cs="Times New Roman"/>
          <w:b/>
          <w:sz w:val="20"/>
          <w:szCs w:val="20"/>
        </w:rPr>
        <w:t>план работы Совета контрольно-счетных органов Томской области на 2014 год</w:t>
      </w:r>
      <w:r w:rsidRPr="00AA2CB8">
        <w:rPr>
          <w:rFonts w:ascii="Times New Roman" w:hAnsi="Times New Roman" w:cs="Times New Roman"/>
          <w:sz w:val="20"/>
          <w:szCs w:val="20"/>
        </w:rPr>
        <w:t xml:space="preserve">. </w:t>
      </w:r>
      <w:proofErr w:type="gramStart"/>
      <w:r w:rsidRPr="00AA2CB8">
        <w:rPr>
          <w:rFonts w:ascii="Times New Roman" w:hAnsi="Times New Roman" w:cs="Times New Roman"/>
          <w:sz w:val="20"/>
          <w:szCs w:val="20"/>
        </w:rPr>
        <w:t>Счетная</w:t>
      </w:r>
      <w:proofErr w:type="gramEnd"/>
      <w:r w:rsidRPr="00AA2CB8">
        <w:rPr>
          <w:rFonts w:ascii="Times New Roman" w:hAnsi="Times New Roman" w:cs="Times New Roman"/>
          <w:sz w:val="20"/>
          <w:szCs w:val="20"/>
        </w:rPr>
        <w:t xml:space="preserve"> палата Города Томска предложила включить в план работы Совета проведение обучающих семинаров в режиме «корпоративной» учебы, в том числе касающихся работы контрольных органов в условиях изменения бюджетного законодательства и законодательства о закупках. Одобрено и проведение круглого стола с участием представителей правоохранительных органов по теме повышения эффективности и результативности контрольной работы, в том числе при взаимодействии с правоохранительными органами. Счетной </w:t>
      </w:r>
      <w:proofErr w:type="gramStart"/>
      <w:r w:rsidRPr="00AA2CB8">
        <w:rPr>
          <w:rFonts w:ascii="Times New Roman" w:hAnsi="Times New Roman" w:cs="Times New Roman"/>
          <w:sz w:val="20"/>
          <w:szCs w:val="20"/>
        </w:rPr>
        <w:t>палатой</w:t>
      </w:r>
      <w:proofErr w:type="gramEnd"/>
      <w:r w:rsidRPr="00AA2CB8">
        <w:rPr>
          <w:rFonts w:ascii="Times New Roman" w:hAnsi="Times New Roman" w:cs="Times New Roman"/>
          <w:sz w:val="20"/>
          <w:szCs w:val="20"/>
        </w:rPr>
        <w:t xml:space="preserve"> ЗАТО Северск предложено завершить во втором полугодии разработку и внедрение стандартов проведения контрольных и экспертно-аналитических мероприятий для КСО муниципальных образований. Эти и другие мероприятия вошли в план работы Совета на предстоящий год. </w:t>
      </w:r>
    </w:p>
    <w:p w:rsidR="005F6D52" w:rsidRPr="00AA2CB8" w:rsidRDefault="00CC291C" w:rsidP="00AA2CB8">
      <w:pPr>
        <w:spacing w:line="240" w:lineRule="auto"/>
        <w:ind w:firstLine="708"/>
        <w:jc w:val="both"/>
        <w:rPr>
          <w:rFonts w:ascii="Times New Roman" w:hAnsi="Times New Roman" w:cs="Times New Roman"/>
          <w:sz w:val="20"/>
          <w:szCs w:val="20"/>
        </w:rPr>
      </w:pPr>
      <w:r w:rsidRPr="00AA2CB8">
        <w:rPr>
          <w:rFonts w:ascii="Times New Roman" w:hAnsi="Times New Roman" w:cs="Times New Roman"/>
          <w:sz w:val="20"/>
          <w:szCs w:val="20"/>
        </w:rPr>
        <w:t>Коллективное  фотографирование и новогодние  поздравления завершили первую встречу представителей контрольно-счетных органов, объединившихся в 2013 году в Совет КСО Томской области.</w:t>
      </w:r>
    </w:p>
    <w:p w:rsidR="00AA2CB8" w:rsidRPr="00AA2CB8" w:rsidRDefault="00AA2CB8">
      <w:pPr>
        <w:spacing w:line="240" w:lineRule="auto"/>
        <w:ind w:firstLine="708"/>
        <w:jc w:val="both"/>
        <w:rPr>
          <w:rFonts w:ascii="Times New Roman" w:hAnsi="Times New Roman" w:cs="Times New Roman"/>
          <w:sz w:val="20"/>
          <w:szCs w:val="20"/>
        </w:rPr>
      </w:pPr>
    </w:p>
    <w:sectPr w:rsidR="00AA2CB8" w:rsidRPr="00AA2CB8" w:rsidSect="00AA2CB8">
      <w:pgSz w:w="11906" w:h="16838"/>
      <w:pgMar w:top="142" w:right="85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A1E"/>
    <w:multiLevelType w:val="hybridMultilevel"/>
    <w:tmpl w:val="56BCF8C0"/>
    <w:lvl w:ilvl="0" w:tplc="42C863AC">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918"/>
    <w:rsid w:val="001F5BC1"/>
    <w:rsid w:val="00264086"/>
    <w:rsid w:val="005F6D52"/>
    <w:rsid w:val="006645E4"/>
    <w:rsid w:val="008B4952"/>
    <w:rsid w:val="00916028"/>
    <w:rsid w:val="00A876AB"/>
    <w:rsid w:val="00AA2CB8"/>
    <w:rsid w:val="00BD25F1"/>
    <w:rsid w:val="00CA2918"/>
    <w:rsid w:val="00CC291C"/>
    <w:rsid w:val="00F67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9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2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AA2CB8"/>
    <w:rPr>
      <w:strike w:val="0"/>
      <w:dstrike w:val="0"/>
      <w:color w:val="184475"/>
      <w:u w:val="none"/>
      <w:effect w:val="none"/>
    </w:rPr>
  </w:style>
  <w:style w:type="paragraph" w:customStyle="1" w:styleId="1">
    <w:name w:val="1"/>
    <w:basedOn w:val="a"/>
    <w:rsid w:val="00AA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AA2C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9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2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AA2CB8"/>
    <w:rPr>
      <w:strike w:val="0"/>
      <w:dstrike w:val="0"/>
      <w:color w:val="184475"/>
      <w:u w:val="none"/>
      <w:effect w:val="none"/>
    </w:rPr>
  </w:style>
  <w:style w:type="paragraph" w:customStyle="1" w:styleId="1">
    <w:name w:val="1"/>
    <w:basedOn w:val="a"/>
    <w:rsid w:val="00AA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AA2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udit.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g@audit.toms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703</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Томской области</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dc:creator>
  <cp:lastModifiedBy>Губина</cp:lastModifiedBy>
  <cp:revision>2</cp:revision>
  <dcterms:created xsi:type="dcterms:W3CDTF">2013-12-24T07:13:00Z</dcterms:created>
  <dcterms:modified xsi:type="dcterms:W3CDTF">2014-01-31T03:15:00Z</dcterms:modified>
</cp:coreProperties>
</file>